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B8" w:rsidRDefault="009E195E">
      <w:pPr>
        <w:rPr>
          <w:sz w:val="96"/>
          <w:szCs w:val="96"/>
        </w:rPr>
      </w:pPr>
      <w:r>
        <w:rPr>
          <w:sz w:val="96"/>
          <w:szCs w:val="96"/>
        </w:rPr>
        <w:t>Уважаемые жители!!!</w:t>
      </w:r>
    </w:p>
    <w:p w:rsidR="009E195E" w:rsidRDefault="009E195E" w:rsidP="00FE4C3D">
      <w:pPr>
        <w:jc w:val="both"/>
        <w:rPr>
          <w:sz w:val="44"/>
          <w:szCs w:val="44"/>
        </w:rPr>
      </w:pPr>
      <w:r>
        <w:rPr>
          <w:sz w:val="44"/>
          <w:szCs w:val="44"/>
        </w:rPr>
        <w:t>Сообщаем Вам о том, что в связи с высокой степенью износа детских игровых элементов, которые могут нести  потенциальную опасность и угрожать жизни и здоровью детей, просим  воздержат</w:t>
      </w:r>
      <w:r w:rsidR="00FE4C3D">
        <w:rPr>
          <w:sz w:val="44"/>
          <w:szCs w:val="44"/>
        </w:rPr>
        <w:t>ь</w:t>
      </w:r>
      <w:r>
        <w:rPr>
          <w:sz w:val="44"/>
          <w:szCs w:val="44"/>
        </w:rPr>
        <w:t>ся от использования данных игровых элеме</w:t>
      </w:r>
      <w:r w:rsidR="00FE4C3D">
        <w:rPr>
          <w:sz w:val="44"/>
          <w:szCs w:val="44"/>
        </w:rPr>
        <w:t>нтов на детской игровой площадке</w:t>
      </w:r>
      <w:r>
        <w:rPr>
          <w:sz w:val="44"/>
          <w:szCs w:val="44"/>
        </w:rPr>
        <w:t xml:space="preserve"> расположенной</w:t>
      </w:r>
      <w:r w:rsidR="00FE4C3D">
        <w:rPr>
          <w:sz w:val="44"/>
          <w:szCs w:val="44"/>
        </w:rPr>
        <w:t xml:space="preserve"> по адресу: </w:t>
      </w:r>
      <w:r>
        <w:rPr>
          <w:sz w:val="44"/>
          <w:szCs w:val="44"/>
        </w:rPr>
        <w:t>________________________________________________________________________________________________________________________</w:t>
      </w:r>
      <w:r w:rsidR="00FE4C3D">
        <w:rPr>
          <w:sz w:val="44"/>
          <w:szCs w:val="44"/>
        </w:rPr>
        <w:t xml:space="preserve">____ </w:t>
      </w:r>
      <w:r>
        <w:rPr>
          <w:sz w:val="44"/>
          <w:szCs w:val="44"/>
        </w:rPr>
        <w:t>до устранения выявленных дефектов</w:t>
      </w:r>
    </w:p>
    <w:p w:rsidR="009E195E" w:rsidRDefault="009E195E">
      <w:pPr>
        <w:rPr>
          <w:sz w:val="44"/>
          <w:szCs w:val="44"/>
        </w:rPr>
      </w:pPr>
    </w:p>
    <w:p w:rsidR="009E195E" w:rsidRDefault="009E195E">
      <w:pPr>
        <w:rPr>
          <w:sz w:val="44"/>
          <w:szCs w:val="44"/>
        </w:rPr>
      </w:pPr>
    </w:p>
    <w:p w:rsidR="009E195E" w:rsidRDefault="009E19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E195E" w:rsidRDefault="009E195E">
      <w:pPr>
        <w:rPr>
          <w:sz w:val="28"/>
          <w:szCs w:val="28"/>
        </w:rPr>
      </w:pPr>
    </w:p>
    <w:p w:rsidR="009E195E" w:rsidRPr="009E195E" w:rsidRDefault="009E195E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  С Уважением </w:t>
      </w:r>
      <w:r w:rsidR="002A3C8E">
        <w:rPr>
          <w:sz w:val="28"/>
          <w:szCs w:val="28"/>
        </w:rPr>
        <w:t>МБУ «Благоуст</w:t>
      </w:r>
      <w:bookmarkStart w:id="0" w:name="_GoBack"/>
      <w:bookmarkEnd w:id="0"/>
      <w:r w:rsidR="002A3C8E">
        <w:rPr>
          <w:sz w:val="28"/>
          <w:szCs w:val="28"/>
        </w:rPr>
        <w:t>ройство СП»</w:t>
      </w:r>
    </w:p>
    <w:sectPr w:rsidR="009E195E" w:rsidRPr="009E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90"/>
    <w:rsid w:val="002A3C8E"/>
    <w:rsid w:val="0034306E"/>
    <w:rsid w:val="009E195E"/>
    <w:rsid w:val="00A86FC8"/>
    <w:rsid w:val="00BB0390"/>
    <w:rsid w:val="00BE76DE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DA3C7-D164-4BDC-B5F0-BCD3FB4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Владимировна Белова</cp:lastModifiedBy>
  <cp:revision>3</cp:revision>
  <dcterms:created xsi:type="dcterms:W3CDTF">2022-11-18T09:07:00Z</dcterms:created>
  <dcterms:modified xsi:type="dcterms:W3CDTF">2022-11-18T12:03:00Z</dcterms:modified>
</cp:coreProperties>
</file>